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AFE" w:rsidRDefault="00F60F4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植物检验检测委托协议书</w:t>
      </w:r>
    </w:p>
    <w:p w:rsidR="00D94AFE" w:rsidRDefault="00F60F48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9"/>
        <w:gridCol w:w="1034"/>
        <w:gridCol w:w="2064"/>
        <w:gridCol w:w="502"/>
        <w:gridCol w:w="674"/>
        <w:gridCol w:w="241"/>
        <w:gridCol w:w="418"/>
        <w:gridCol w:w="1042"/>
        <w:gridCol w:w="743"/>
        <w:gridCol w:w="533"/>
        <w:gridCol w:w="850"/>
        <w:gridCol w:w="1874"/>
        <w:gridCol w:w="236"/>
      </w:tblGrid>
      <w:tr w:rsidR="00D94AFE" w:rsidTr="00F60F48">
        <w:trPr>
          <w:trHeight w:val="279"/>
          <w:jc w:val="center"/>
        </w:trPr>
        <w:tc>
          <w:tcPr>
            <w:tcW w:w="145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4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94AFE" w:rsidRDefault="00F60F48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D94AFE" w:rsidTr="00F60F48">
        <w:trPr>
          <w:trHeight w:val="246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246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 w:rsidP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19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17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7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72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6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21"/>
          <w:jc w:val="center"/>
        </w:trPr>
        <w:tc>
          <w:tcPr>
            <w:tcW w:w="41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6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15"/>
          <w:jc w:val="center"/>
        </w:trPr>
        <w:tc>
          <w:tcPr>
            <w:tcW w:w="145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8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899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61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94AFE" w:rsidRDefault="00F60F4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b/>
              </w:rPr>
              <w:t>粗灰分含量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氮含量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磷含量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钾含量</w:t>
            </w:r>
            <w:r>
              <w:rPr>
                <w:rFonts w:ascii="宋体" w:hAnsi="宋体" w:hint="eastAsia"/>
                <w:szCs w:val="21"/>
              </w:rPr>
              <w:t xml:space="preserve">　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204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40E8" w:rsidRDefault="006840E8" w:rsidP="006840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94AFE" w:rsidRDefault="006840E8" w:rsidP="006840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《森林植物与森林枯枝落叶层粗灰分的测定》</w:t>
            </w:r>
            <w:r w:rsidRPr="00F60F48">
              <w:rPr>
                <w:b/>
                <w:szCs w:val="21"/>
              </w:rPr>
              <w:t>LY/T 1268-1999</w:t>
            </w:r>
          </w:p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《森林植物与森林枯枝落叶层全氮的测定》</w:t>
            </w:r>
            <w:r w:rsidRPr="00F60F48">
              <w:rPr>
                <w:rFonts w:hint="eastAsia"/>
                <w:b/>
                <w:szCs w:val="21"/>
              </w:rPr>
              <w:t>LY/T 1269-1999</w:t>
            </w:r>
          </w:p>
          <w:p w:rsidR="00D94AFE" w:rsidRDefault="00F60F48" w:rsidP="00F60F48">
            <w:pPr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《森林植物与森林枯枝落叶层全硅、铁、铝、钙、镁、钾、钠、磷、硫、锰、铜、锌的测定》</w:t>
            </w:r>
            <w:r w:rsidRPr="00F60F48">
              <w:rPr>
                <w:rFonts w:hint="eastAsia"/>
                <w:b/>
                <w:szCs w:val="21"/>
              </w:rPr>
              <w:t>LY/T 1270-1999</w:t>
            </w:r>
          </w:p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《森林植物与森林枯枝落叶层全氮、磷、钾、钠、钙、镁的测定》</w:t>
            </w:r>
            <w:r w:rsidRPr="00F60F48">
              <w:rPr>
                <w:rFonts w:hint="eastAsia"/>
                <w:b/>
                <w:szCs w:val="21"/>
              </w:rPr>
              <w:t>LY/T 1271-1999</w:t>
            </w:r>
          </w:p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54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54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植物名称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6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360" w:lineRule="auto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630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取样部位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 □ 茎</w:t>
            </w:r>
          </w:p>
          <w:p w:rsidR="00D94AFE" w:rsidRDefault="00F60F48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 □ 茎</w:t>
            </w:r>
          </w:p>
          <w:p w:rsidR="00D94AFE" w:rsidRDefault="00F60F48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□ 茎</w:t>
            </w:r>
          </w:p>
          <w:p w:rsidR="00D94AFE" w:rsidRDefault="00F60F48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556"/>
          <w:jc w:val="center"/>
        </w:trPr>
        <w:tc>
          <w:tcPr>
            <w:tcW w:w="14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试样描述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 □ 枯枝落叶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 □ 枯枝落叶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□ 枯枝落叶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266"/>
          <w:jc w:val="center"/>
        </w:trPr>
        <w:tc>
          <w:tcPr>
            <w:tcW w:w="145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560" w:lineRule="exact"/>
              <w:ind w:left="105" w:hangingChars="50" w:hanging="105"/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6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1447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30224F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94AFE" w:rsidRDefault="00F60F4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94AFE" w:rsidRDefault="00F60F4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94AFE" w:rsidRDefault="00F60F4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94AFE" w:rsidRDefault="00D94AFE"/>
    <w:sectPr w:rsidR="00D94AFE" w:rsidSect="00F60F48">
      <w:headerReference w:type="default" r:id="rId8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17C" w:rsidRDefault="0092517C" w:rsidP="00D94AFE">
      <w:r>
        <w:separator/>
      </w:r>
    </w:p>
  </w:endnote>
  <w:endnote w:type="continuationSeparator" w:id="1">
    <w:p w:rsidR="0092517C" w:rsidRDefault="0092517C" w:rsidP="00D94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17C" w:rsidRDefault="0092517C" w:rsidP="00D94AFE">
      <w:r>
        <w:separator/>
      </w:r>
    </w:p>
  </w:footnote>
  <w:footnote w:type="continuationSeparator" w:id="1">
    <w:p w:rsidR="0092517C" w:rsidRDefault="0092517C" w:rsidP="00D94A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F48" w:rsidRDefault="00F60F48" w:rsidP="00F60F4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60F48">
      <w:rPr>
        <w:rStyle w:val="a5"/>
        <w:rFonts w:ascii="Times New Roman" w:cs="Times New Roman"/>
        <w:b w:val="0"/>
      </w:rPr>
      <w:t>表格编号：</w:t>
    </w:r>
    <w:r w:rsidR="00F61EC6">
      <w:rPr>
        <w:rStyle w:val="a5"/>
        <w:rFonts w:ascii="Times New Roman" w:hAnsi="Times New Roman" w:cs="Times New Roman"/>
        <w:b w:val="0"/>
      </w:rPr>
      <w:t>WJ-JL-</w:t>
    </w:r>
    <w:r w:rsidRPr="00F60F48">
      <w:rPr>
        <w:rStyle w:val="a5"/>
        <w:rFonts w:ascii="Times New Roman" w:hAnsi="Times New Roman" w:cs="Times New Roman"/>
        <w:b w:val="0"/>
      </w:rPr>
      <w:t>CX12-01-20</w:t>
    </w:r>
    <w:r w:rsidR="00755D34">
      <w:rPr>
        <w:rStyle w:val="a5"/>
        <w:rFonts w:ascii="Times New Roman" w:hAnsi="Times New Roman" w:cs="Times New Roman" w:hint="eastAsia"/>
        <w:b w:val="0"/>
      </w:rPr>
      <w:t>25</w:t>
    </w:r>
  </w:p>
  <w:p w:rsidR="00F60F48" w:rsidRPr="00F60F48" w:rsidRDefault="00F60F48" w:rsidP="00F60F48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D94AFE" w:rsidRDefault="00F60F4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92089"/>
    <w:multiLevelType w:val="multilevel"/>
    <w:tmpl w:val="17392089"/>
    <w:lvl w:ilvl="0">
      <w:numFmt w:val="bullet"/>
      <w:lvlText w:val="□"/>
      <w:lvlJc w:val="left"/>
      <w:pPr>
        <w:ind w:left="57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>
    <w:nsid w:val="59B36C32"/>
    <w:multiLevelType w:val="multilevel"/>
    <w:tmpl w:val="59B36C32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211"/>
    <w:rsid w:val="00006211"/>
    <w:rsid w:val="000B1731"/>
    <w:rsid w:val="000F5BF5"/>
    <w:rsid w:val="00112AF2"/>
    <w:rsid w:val="001E536F"/>
    <w:rsid w:val="002857BF"/>
    <w:rsid w:val="002A376E"/>
    <w:rsid w:val="002B29D8"/>
    <w:rsid w:val="002D5194"/>
    <w:rsid w:val="0030224F"/>
    <w:rsid w:val="00315603"/>
    <w:rsid w:val="00354067"/>
    <w:rsid w:val="003C0B50"/>
    <w:rsid w:val="004450A0"/>
    <w:rsid w:val="004C36D9"/>
    <w:rsid w:val="004D29A9"/>
    <w:rsid w:val="00526F71"/>
    <w:rsid w:val="00542471"/>
    <w:rsid w:val="005749DC"/>
    <w:rsid w:val="006612EA"/>
    <w:rsid w:val="006840E8"/>
    <w:rsid w:val="00696DCE"/>
    <w:rsid w:val="006C0915"/>
    <w:rsid w:val="00755D34"/>
    <w:rsid w:val="00760767"/>
    <w:rsid w:val="00842D6C"/>
    <w:rsid w:val="008A24E1"/>
    <w:rsid w:val="008F667D"/>
    <w:rsid w:val="0092517C"/>
    <w:rsid w:val="009D216E"/>
    <w:rsid w:val="009D6468"/>
    <w:rsid w:val="00A27D8B"/>
    <w:rsid w:val="00A957CD"/>
    <w:rsid w:val="00AF7F94"/>
    <w:rsid w:val="00B53BA9"/>
    <w:rsid w:val="00B60C6E"/>
    <w:rsid w:val="00BA18EA"/>
    <w:rsid w:val="00C072AD"/>
    <w:rsid w:val="00C86302"/>
    <w:rsid w:val="00CD6250"/>
    <w:rsid w:val="00D94AFE"/>
    <w:rsid w:val="00DD316C"/>
    <w:rsid w:val="00DE2DBE"/>
    <w:rsid w:val="00E07EC9"/>
    <w:rsid w:val="00E4401A"/>
    <w:rsid w:val="00EE1A3E"/>
    <w:rsid w:val="00F60F48"/>
    <w:rsid w:val="00F61EC6"/>
    <w:rsid w:val="00FC1D41"/>
    <w:rsid w:val="00FE0F9E"/>
    <w:rsid w:val="224F2532"/>
    <w:rsid w:val="4B0F1019"/>
    <w:rsid w:val="6EA92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F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94A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94A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94AF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94AF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94AFE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D94A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20</cp:revision>
  <dcterms:created xsi:type="dcterms:W3CDTF">2017-12-06T07:43:00Z</dcterms:created>
  <dcterms:modified xsi:type="dcterms:W3CDTF">2024-12-31T03:03:00Z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